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15ECC" w:rsidRPr="001777CA" w14:paraId="35D8523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CB35B5" w14:textId="4024A10E" w:rsidR="00215ECC" w:rsidRPr="001777CA" w:rsidRDefault="00215ECC" w:rsidP="00E961D9">
            <w:pPr>
              <w:rPr>
                <w:sz w:val="28"/>
                <w:szCs w:val="28"/>
              </w:rPr>
            </w:pPr>
            <w:bookmarkStart w:id="0" w:name="_Hlk198652076"/>
            <w:r w:rsidRPr="001777CA">
              <w:rPr>
                <w:sz w:val="28"/>
                <w:szCs w:val="28"/>
              </w:rPr>
              <w:t xml:space="preserve">Приложение </w:t>
            </w:r>
            <w:r w:rsidRPr="001777CA">
              <w:rPr>
                <w:sz w:val="28"/>
                <w:szCs w:val="28"/>
                <w:lang w:val="kk-KZ"/>
              </w:rPr>
              <w:t xml:space="preserve">1 </w:t>
            </w:r>
            <w:r w:rsidRPr="001777CA">
              <w:rPr>
                <w:sz w:val="28"/>
                <w:szCs w:val="28"/>
              </w:rPr>
              <w:t>к приказу</w:t>
            </w:r>
          </w:p>
        </w:tc>
      </w:tr>
      <w:bookmarkEnd w:id="0"/>
    </w:tbl>
    <w:p w14:paraId="0610B25D" w14:textId="77777777" w:rsidR="00432FE2" w:rsidRPr="001777CA" w:rsidRDefault="00432FE2" w:rsidP="00432FE2">
      <w:pPr>
        <w:jc w:val="right"/>
        <w:rPr>
          <w:sz w:val="28"/>
          <w:szCs w:val="28"/>
        </w:rPr>
      </w:pPr>
    </w:p>
    <w:p w14:paraId="499740D3" w14:textId="0EF56D30" w:rsidR="000E1B68" w:rsidRPr="001777CA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 xml:space="preserve">Приложение </w:t>
      </w:r>
      <w:r w:rsidR="001777CA" w:rsidRPr="001777CA">
        <w:rPr>
          <w:color w:val="000000"/>
          <w:sz w:val="28"/>
          <w:szCs w:val="28"/>
        </w:rPr>
        <w:t>1</w:t>
      </w:r>
    </w:p>
    <w:p w14:paraId="4A9EAA7B" w14:textId="77777777" w:rsidR="000E1B68" w:rsidRPr="001777CA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к Правилам осуществления</w:t>
      </w:r>
    </w:p>
    <w:p w14:paraId="43FF03A1" w14:textId="77777777" w:rsidR="000E1B68" w:rsidRPr="001777CA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государственных закупок</w:t>
      </w:r>
    </w:p>
    <w:p w14:paraId="293B1440" w14:textId="77777777" w:rsidR="000E1B68" w:rsidRPr="001777CA" w:rsidRDefault="000E1B68" w:rsidP="00E9051C">
      <w:pPr>
        <w:ind w:left="5670"/>
        <w:jc w:val="center"/>
        <w:rPr>
          <w:sz w:val="28"/>
          <w:szCs w:val="28"/>
        </w:rPr>
      </w:pPr>
      <w:r w:rsidRPr="001777CA">
        <w:rPr>
          <w:color w:val="000000"/>
          <w:sz w:val="28"/>
          <w:szCs w:val="28"/>
        </w:rPr>
        <w:t>с применением особого порядка</w:t>
      </w:r>
    </w:p>
    <w:p w14:paraId="5A84B024" w14:textId="4E1AF067" w:rsidR="00432FE2" w:rsidRPr="001777CA" w:rsidRDefault="00432FE2" w:rsidP="000E1B68">
      <w:pPr>
        <w:jc w:val="right"/>
        <w:rPr>
          <w:sz w:val="28"/>
          <w:szCs w:val="28"/>
          <w:lang w:eastAsia="en-US"/>
        </w:rPr>
      </w:pPr>
    </w:p>
    <w:p w14:paraId="7A857655" w14:textId="77777777" w:rsidR="00E9051C" w:rsidRPr="001777CA" w:rsidRDefault="00E9051C" w:rsidP="000E1B68">
      <w:pPr>
        <w:jc w:val="right"/>
        <w:rPr>
          <w:sz w:val="28"/>
          <w:szCs w:val="28"/>
          <w:lang w:eastAsia="en-US"/>
        </w:rPr>
      </w:pPr>
    </w:p>
    <w:p w14:paraId="40381112" w14:textId="77777777" w:rsidR="001777CA" w:rsidRPr="001777CA" w:rsidRDefault="001777CA" w:rsidP="001777CA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1777CA">
        <w:rPr>
          <w:b/>
          <w:bCs/>
          <w:color w:val="000000"/>
          <w:sz w:val="28"/>
          <w:szCs w:val="28"/>
        </w:rPr>
        <w:t>Годовой план государственных закупок товаров, работ, услуг на ____ год/ предварительный годовой план государственных закупок товаров, работ, услуг на ___ год (выбрать одно из указанных значений)</w:t>
      </w:r>
    </w:p>
    <w:p w14:paraId="41F3B3FC" w14:textId="77777777" w:rsidR="001777CA" w:rsidRPr="001777CA" w:rsidRDefault="001777CA" w:rsidP="001777CA">
      <w:pPr>
        <w:ind w:firstLine="709"/>
        <w:jc w:val="both"/>
        <w:rPr>
          <w:color w:val="000000"/>
          <w:sz w:val="28"/>
          <w:szCs w:val="28"/>
        </w:rPr>
      </w:pPr>
    </w:p>
    <w:p w14:paraId="3D4C9939" w14:textId="77777777" w:rsidR="001777CA" w:rsidRPr="001777CA" w:rsidRDefault="001777CA" w:rsidP="001777CA">
      <w:pPr>
        <w:ind w:firstLine="709"/>
        <w:jc w:val="both"/>
        <w:rPr>
          <w:color w:val="000000"/>
          <w:sz w:val="28"/>
          <w:szCs w:val="28"/>
        </w:rPr>
      </w:pPr>
      <w:r w:rsidRPr="001777CA">
        <w:rPr>
          <w:sz w:val="28"/>
          <w:szCs w:val="28"/>
        </w:rPr>
        <w:t>Общие сведения</w:t>
      </w:r>
    </w:p>
    <w:tbl>
      <w:tblPr>
        <w:tblStyle w:val="1"/>
        <w:tblW w:w="9674" w:type="dxa"/>
        <w:tblLayout w:type="fixed"/>
        <w:tblLook w:val="04A0" w:firstRow="1" w:lastRow="0" w:firstColumn="1" w:lastColumn="0" w:noHBand="0" w:noVBand="1"/>
      </w:tblPr>
      <w:tblGrid>
        <w:gridCol w:w="1520"/>
        <w:gridCol w:w="1213"/>
        <w:gridCol w:w="1257"/>
        <w:gridCol w:w="2225"/>
        <w:gridCol w:w="1729"/>
        <w:gridCol w:w="1730"/>
      </w:tblGrid>
      <w:tr w:rsidR="001777CA" w:rsidRPr="001777CA" w14:paraId="048118CB" w14:textId="77777777" w:rsidTr="001777CA">
        <w:trPr>
          <w:trHeight w:val="660"/>
        </w:trPr>
        <w:tc>
          <w:tcPr>
            <w:tcW w:w="1520" w:type="dxa"/>
            <w:vMerge w:val="restart"/>
            <w:hideMark/>
          </w:tcPr>
          <w:p w14:paraId="3E9EEEE8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БИН заказчика</w:t>
            </w:r>
          </w:p>
        </w:tc>
        <w:tc>
          <w:tcPr>
            <w:tcW w:w="2470" w:type="dxa"/>
            <w:gridSpan w:val="2"/>
            <w:hideMark/>
          </w:tcPr>
          <w:p w14:paraId="724013E5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Для государственных учреждений</w:t>
            </w:r>
          </w:p>
        </w:tc>
        <w:tc>
          <w:tcPr>
            <w:tcW w:w="2225" w:type="dxa"/>
            <w:vMerge w:val="restart"/>
            <w:hideMark/>
          </w:tcPr>
          <w:p w14:paraId="1F481B53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Наименование заказчика (на государственном языке)</w:t>
            </w:r>
          </w:p>
        </w:tc>
        <w:tc>
          <w:tcPr>
            <w:tcW w:w="1729" w:type="dxa"/>
            <w:vMerge w:val="restart"/>
            <w:hideMark/>
          </w:tcPr>
          <w:p w14:paraId="2C4CFE9E" w14:textId="30DD3610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Наименование заказчика</w:t>
            </w:r>
            <w:r>
              <w:rPr>
                <w:sz w:val="28"/>
                <w:szCs w:val="28"/>
              </w:rPr>
              <w:t xml:space="preserve"> </w:t>
            </w:r>
            <w:r w:rsidRPr="001777CA">
              <w:rPr>
                <w:sz w:val="28"/>
                <w:szCs w:val="28"/>
              </w:rPr>
              <w:t>(на русском языке)</w:t>
            </w:r>
          </w:p>
        </w:tc>
        <w:tc>
          <w:tcPr>
            <w:tcW w:w="1730" w:type="dxa"/>
            <w:vMerge w:val="restart"/>
            <w:hideMark/>
          </w:tcPr>
          <w:p w14:paraId="20D0C778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Финансовый год</w:t>
            </w:r>
          </w:p>
        </w:tc>
      </w:tr>
      <w:tr w:rsidR="001777CA" w:rsidRPr="001777CA" w14:paraId="16119B40" w14:textId="77777777" w:rsidTr="001777CA">
        <w:trPr>
          <w:trHeight w:val="438"/>
        </w:trPr>
        <w:tc>
          <w:tcPr>
            <w:tcW w:w="1520" w:type="dxa"/>
            <w:vMerge/>
            <w:hideMark/>
          </w:tcPr>
          <w:p w14:paraId="67A0E12F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hideMark/>
          </w:tcPr>
          <w:p w14:paraId="21EBC62E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код ГУ</w:t>
            </w:r>
          </w:p>
        </w:tc>
        <w:tc>
          <w:tcPr>
            <w:tcW w:w="1257" w:type="dxa"/>
            <w:hideMark/>
          </w:tcPr>
          <w:p w14:paraId="6D1EA115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фонд</w:t>
            </w:r>
          </w:p>
        </w:tc>
        <w:tc>
          <w:tcPr>
            <w:tcW w:w="2225" w:type="dxa"/>
            <w:vMerge/>
            <w:hideMark/>
          </w:tcPr>
          <w:p w14:paraId="4B16A2AE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  <w:tc>
          <w:tcPr>
            <w:tcW w:w="1729" w:type="dxa"/>
            <w:vMerge/>
            <w:hideMark/>
          </w:tcPr>
          <w:p w14:paraId="3E6BD762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vMerge/>
            <w:hideMark/>
          </w:tcPr>
          <w:p w14:paraId="4A32B333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</w:tr>
      <w:tr w:rsidR="001777CA" w:rsidRPr="001777CA" w14:paraId="6C6F1D67" w14:textId="77777777" w:rsidTr="001777CA">
        <w:trPr>
          <w:trHeight w:val="208"/>
        </w:trPr>
        <w:tc>
          <w:tcPr>
            <w:tcW w:w="1520" w:type="dxa"/>
            <w:hideMark/>
          </w:tcPr>
          <w:p w14:paraId="3C7D930F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</w:t>
            </w:r>
          </w:p>
        </w:tc>
        <w:tc>
          <w:tcPr>
            <w:tcW w:w="1213" w:type="dxa"/>
            <w:hideMark/>
          </w:tcPr>
          <w:p w14:paraId="387F71C1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</w:t>
            </w:r>
          </w:p>
        </w:tc>
        <w:tc>
          <w:tcPr>
            <w:tcW w:w="1257" w:type="dxa"/>
            <w:hideMark/>
          </w:tcPr>
          <w:p w14:paraId="0C3BC1A6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3</w:t>
            </w:r>
          </w:p>
        </w:tc>
        <w:tc>
          <w:tcPr>
            <w:tcW w:w="2225" w:type="dxa"/>
            <w:hideMark/>
          </w:tcPr>
          <w:p w14:paraId="6B80AA2F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4</w:t>
            </w:r>
          </w:p>
        </w:tc>
        <w:tc>
          <w:tcPr>
            <w:tcW w:w="1729" w:type="dxa"/>
            <w:hideMark/>
          </w:tcPr>
          <w:p w14:paraId="420DC5B5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5</w:t>
            </w:r>
          </w:p>
        </w:tc>
        <w:tc>
          <w:tcPr>
            <w:tcW w:w="1730" w:type="dxa"/>
            <w:hideMark/>
          </w:tcPr>
          <w:p w14:paraId="25669BAE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6</w:t>
            </w:r>
          </w:p>
        </w:tc>
      </w:tr>
    </w:tbl>
    <w:p w14:paraId="7DC7E549" w14:textId="77777777" w:rsidR="001777CA" w:rsidRPr="001777CA" w:rsidRDefault="001777CA" w:rsidP="001777CA">
      <w:pPr>
        <w:ind w:firstLine="400"/>
        <w:jc w:val="both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 </w:t>
      </w:r>
    </w:p>
    <w:p w14:paraId="78B41EDF" w14:textId="77777777" w:rsidR="001777CA" w:rsidRPr="001777CA" w:rsidRDefault="001777CA" w:rsidP="001777CA">
      <w:pPr>
        <w:ind w:firstLine="5812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Утверждаю:</w:t>
      </w:r>
    </w:p>
    <w:p w14:paraId="31114CDF" w14:textId="77777777" w:rsidR="001777CA" w:rsidRPr="001777CA" w:rsidRDefault="001777CA" w:rsidP="001777CA">
      <w:pPr>
        <w:ind w:firstLine="5812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________________________</w:t>
      </w:r>
    </w:p>
    <w:p w14:paraId="7FBEC439" w14:textId="77777777" w:rsidR="001777CA" w:rsidRPr="001777CA" w:rsidRDefault="001777CA" w:rsidP="001777CA">
      <w:pPr>
        <w:ind w:firstLine="5812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 xml:space="preserve">(указать полное наименование </w:t>
      </w:r>
    </w:p>
    <w:p w14:paraId="547ACE45" w14:textId="77777777" w:rsidR="001777CA" w:rsidRPr="001777CA" w:rsidRDefault="001777CA" w:rsidP="001777CA">
      <w:pPr>
        <w:ind w:firstLine="5812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 xml:space="preserve">заказчика и фамилию, имя, </w:t>
      </w:r>
    </w:p>
    <w:p w14:paraId="064807CF" w14:textId="77777777" w:rsidR="001777CA" w:rsidRPr="001777CA" w:rsidRDefault="001777CA" w:rsidP="001777CA">
      <w:pPr>
        <w:ind w:firstLine="5812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 xml:space="preserve">отчество (при его наличии) </w:t>
      </w:r>
    </w:p>
    <w:p w14:paraId="14604267" w14:textId="77777777" w:rsidR="001777CA" w:rsidRPr="001777CA" w:rsidRDefault="001777CA" w:rsidP="001777CA">
      <w:pPr>
        <w:ind w:firstLine="5812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его должностного лица)</w:t>
      </w:r>
    </w:p>
    <w:p w14:paraId="4BE037B8" w14:textId="77777777" w:rsidR="001777CA" w:rsidRPr="001777CA" w:rsidRDefault="001777CA" w:rsidP="001777CA">
      <w:pPr>
        <w:ind w:firstLine="5812"/>
        <w:jc w:val="both"/>
        <w:rPr>
          <w:color w:val="000000"/>
          <w:sz w:val="28"/>
          <w:szCs w:val="28"/>
        </w:rPr>
      </w:pPr>
    </w:p>
    <w:p w14:paraId="73C66090" w14:textId="77777777" w:rsidR="001777CA" w:rsidRPr="001777CA" w:rsidRDefault="001777CA" w:rsidP="001777CA">
      <w:pPr>
        <w:ind w:firstLine="400"/>
        <w:jc w:val="center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План государственных закупок товаров, работ и услуг</w:t>
      </w:r>
    </w:p>
    <w:p w14:paraId="1C736289" w14:textId="77777777" w:rsidR="001777CA" w:rsidRPr="001777CA" w:rsidRDefault="001777CA" w:rsidP="001777CA">
      <w:pPr>
        <w:ind w:firstLine="400"/>
        <w:jc w:val="both"/>
        <w:rPr>
          <w:color w:val="000000"/>
          <w:sz w:val="28"/>
          <w:szCs w:val="28"/>
        </w:rPr>
      </w:pP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458"/>
        <w:gridCol w:w="785"/>
        <w:gridCol w:w="1340"/>
        <w:gridCol w:w="1561"/>
        <w:gridCol w:w="1164"/>
        <w:gridCol w:w="1479"/>
        <w:gridCol w:w="1171"/>
        <w:gridCol w:w="1676"/>
      </w:tblGrid>
      <w:tr w:rsidR="001777CA" w:rsidRPr="001777CA" w14:paraId="5A49E108" w14:textId="77777777" w:rsidTr="001777CA">
        <w:trPr>
          <w:trHeight w:val="386"/>
        </w:trPr>
        <w:tc>
          <w:tcPr>
            <w:tcW w:w="458" w:type="dxa"/>
            <w:vMerge w:val="restart"/>
            <w:hideMark/>
          </w:tcPr>
          <w:p w14:paraId="1197DCBE" w14:textId="42C62311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785" w:type="dxa"/>
            <w:vMerge w:val="restart"/>
            <w:hideMark/>
          </w:tcPr>
          <w:p w14:paraId="09FC16A1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Тип пункта плана</w:t>
            </w:r>
          </w:p>
        </w:tc>
        <w:tc>
          <w:tcPr>
            <w:tcW w:w="1340" w:type="dxa"/>
            <w:vMerge w:val="restart"/>
            <w:hideMark/>
          </w:tcPr>
          <w:p w14:paraId="26FCDB68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БИН организатора</w:t>
            </w:r>
          </w:p>
        </w:tc>
        <w:tc>
          <w:tcPr>
            <w:tcW w:w="7051" w:type="dxa"/>
            <w:gridSpan w:val="5"/>
            <w:hideMark/>
          </w:tcPr>
          <w:p w14:paraId="4D79F21B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Для государственных учреждений</w:t>
            </w:r>
          </w:p>
        </w:tc>
      </w:tr>
      <w:tr w:rsidR="001777CA" w:rsidRPr="001777CA" w14:paraId="3546971A" w14:textId="77777777" w:rsidTr="001777CA">
        <w:trPr>
          <w:trHeight w:val="1572"/>
        </w:trPr>
        <w:tc>
          <w:tcPr>
            <w:tcW w:w="458" w:type="dxa"/>
            <w:vMerge/>
            <w:hideMark/>
          </w:tcPr>
          <w:p w14:paraId="5F4AC6F9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  <w:vMerge/>
            <w:hideMark/>
          </w:tcPr>
          <w:p w14:paraId="52C01AD8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vMerge/>
            <w:hideMark/>
          </w:tcPr>
          <w:p w14:paraId="2ED2A8E3" w14:textId="77777777" w:rsidR="001777CA" w:rsidRPr="001777CA" w:rsidRDefault="001777CA" w:rsidP="00EB21AF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  <w:hideMark/>
          </w:tcPr>
          <w:p w14:paraId="62A5CCD4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Администратор бюджетной программы</w:t>
            </w:r>
          </w:p>
        </w:tc>
        <w:tc>
          <w:tcPr>
            <w:tcW w:w="1164" w:type="dxa"/>
            <w:hideMark/>
          </w:tcPr>
          <w:p w14:paraId="0DAFBBFB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Программа</w:t>
            </w:r>
          </w:p>
        </w:tc>
        <w:tc>
          <w:tcPr>
            <w:tcW w:w="1479" w:type="dxa"/>
            <w:hideMark/>
          </w:tcPr>
          <w:p w14:paraId="29CB534B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Подпрограмма</w:t>
            </w:r>
          </w:p>
        </w:tc>
        <w:tc>
          <w:tcPr>
            <w:tcW w:w="1171" w:type="dxa"/>
            <w:hideMark/>
          </w:tcPr>
          <w:p w14:paraId="7847262E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Специфика</w:t>
            </w:r>
          </w:p>
        </w:tc>
        <w:tc>
          <w:tcPr>
            <w:tcW w:w="1676" w:type="dxa"/>
            <w:hideMark/>
          </w:tcPr>
          <w:p w14:paraId="5C90ACEB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1777CA" w:rsidRPr="001777CA" w14:paraId="6A325AE1" w14:textId="77777777" w:rsidTr="001777CA">
        <w:trPr>
          <w:trHeight w:val="371"/>
        </w:trPr>
        <w:tc>
          <w:tcPr>
            <w:tcW w:w="458" w:type="dxa"/>
            <w:hideMark/>
          </w:tcPr>
          <w:p w14:paraId="701F9137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</w:t>
            </w:r>
          </w:p>
        </w:tc>
        <w:tc>
          <w:tcPr>
            <w:tcW w:w="785" w:type="dxa"/>
            <w:hideMark/>
          </w:tcPr>
          <w:p w14:paraId="0612E3D8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</w:t>
            </w:r>
          </w:p>
        </w:tc>
        <w:tc>
          <w:tcPr>
            <w:tcW w:w="1340" w:type="dxa"/>
            <w:hideMark/>
          </w:tcPr>
          <w:p w14:paraId="1DBB887F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hideMark/>
          </w:tcPr>
          <w:p w14:paraId="3E703E5D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4</w:t>
            </w:r>
          </w:p>
        </w:tc>
        <w:tc>
          <w:tcPr>
            <w:tcW w:w="1164" w:type="dxa"/>
            <w:hideMark/>
          </w:tcPr>
          <w:p w14:paraId="73154189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5</w:t>
            </w:r>
          </w:p>
        </w:tc>
        <w:tc>
          <w:tcPr>
            <w:tcW w:w="1479" w:type="dxa"/>
            <w:hideMark/>
          </w:tcPr>
          <w:p w14:paraId="1180171D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6</w:t>
            </w:r>
          </w:p>
        </w:tc>
        <w:tc>
          <w:tcPr>
            <w:tcW w:w="1171" w:type="dxa"/>
            <w:hideMark/>
          </w:tcPr>
          <w:p w14:paraId="7A036E33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7</w:t>
            </w:r>
          </w:p>
        </w:tc>
        <w:tc>
          <w:tcPr>
            <w:tcW w:w="1676" w:type="dxa"/>
            <w:hideMark/>
          </w:tcPr>
          <w:p w14:paraId="70A7A358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8</w:t>
            </w:r>
          </w:p>
        </w:tc>
      </w:tr>
    </w:tbl>
    <w:p w14:paraId="28D569F1" w14:textId="77777777" w:rsidR="001777CA" w:rsidRPr="001777CA" w:rsidRDefault="001777CA" w:rsidP="001777CA">
      <w:pPr>
        <w:ind w:firstLine="709"/>
        <w:rPr>
          <w:sz w:val="28"/>
          <w:szCs w:val="28"/>
        </w:rPr>
      </w:pPr>
      <w:r w:rsidRPr="001777CA">
        <w:rPr>
          <w:sz w:val="28"/>
          <w:szCs w:val="28"/>
        </w:rPr>
        <w:t>продолжение таблицы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318"/>
        <w:gridCol w:w="2236"/>
        <w:gridCol w:w="1946"/>
        <w:gridCol w:w="2236"/>
        <w:gridCol w:w="1898"/>
      </w:tblGrid>
      <w:tr w:rsidR="001777CA" w:rsidRPr="001777CA" w14:paraId="24F610A7" w14:textId="77777777" w:rsidTr="001777CA">
        <w:trPr>
          <w:trHeight w:val="1897"/>
        </w:trPr>
        <w:tc>
          <w:tcPr>
            <w:tcW w:w="1318" w:type="dxa"/>
            <w:hideMark/>
          </w:tcPr>
          <w:p w14:paraId="1E4E143A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lastRenderedPageBreak/>
              <w:t>Вид предмета закупок</w:t>
            </w:r>
          </w:p>
        </w:tc>
        <w:tc>
          <w:tcPr>
            <w:tcW w:w="2236" w:type="dxa"/>
            <w:hideMark/>
          </w:tcPr>
          <w:p w14:paraId="346AA819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Наименование закупаемых товаров, работ, услуг на государственном языке</w:t>
            </w:r>
          </w:p>
        </w:tc>
        <w:tc>
          <w:tcPr>
            <w:tcW w:w="1946" w:type="dxa"/>
            <w:hideMark/>
          </w:tcPr>
          <w:p w14:paraId="7ABF954E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Наименование закупаемых товаров, работ, услуг на русском языке</w:t>
            </w:r>
          </w:p>
        </w:tc>
        <w:tc>
          <w:tcPr>
            <w:tcW w:w="2236" w:type="dxa"/>
            <w:hideMark/>
          </w:tcPr>
          <w:p w14:paraId="22CFC374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Краткая характеристика (описание) товаров, работ, услуг на государственном языке</w:t>
            </w:r>
          </w:p>
        </w:tc>
        <w:tc>
          <w:tcPr>
            <w:tcW w:w="1898" w:type="dxa"/>
            <w:hideMark/>
          </w:tcPr>
          <w:p w14:paraId="178A0532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Краткая характеристика (описание) товаров, работ, услуг на русском языке</w:t>
            </w:r>
          </w:p>
        </w:tc>
      </w:tr>
      <w:tr w:rsidR="001777CA" w:rsidRPr="001777CA" w14:paraId="215AE726" w14:textId="77777777" w:rsidTr="001777CA">
        <w:trPr>
          <w:trHeight w:val="130"/>
        </w:trPr>
        <w:tc>
          <w:tcPr>
            <w:tcW w:w="1318" w:type="dxa"/>
            <w:hideMark/>
          </w:tcPr>
          <w:p w14:paraId="0EE9A712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9</w:t>
            </w:r>
          </w:p>
        </w:tc>
        <w:tc>
          <w:tcPr>
            <w:tcW w:w="2236" w:type="dxa"/>
            <w:hideMark/>
          </w:tcPr>
          <w:p w14:paraId="34BB0D32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10</w:t>
            </w:r>
          </w:p>
        </w:tc>
        <w:tc>
          <w:tcPr>
            <w:tcW w:w="1946" w:type="dxa"/>
            <w:hideMark/>
          </w:tcPr>
          <w:p w14:paraId="06F5FEB9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11</w:t>
            </w:r>
          </w:p>
        </w:tc>
        <w:tc>
          <w:tcPr>
            <w:tcW w:w="2236" w:type="dxa"/>
            <w:hideMark/>
          </w:tcPr>
          <w:p w14:paraId="2639C498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12</w:t>
            </w:r>
          </w:p>
        </w:tc>
        <w:tc>
          <w:tcPr>
            <w:tcW w:w="1898" w:type="dxa"/>
            <w:hideMark/>
          </w:tcPr>
          <w:p w14:paraId="1137B657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13</w:t>
            </w:r>
          </w:p>
        </w:tc>
      </w:tr>
    </w:tbl>
    <w:p w14:paraId="3762517B" w14:textId="77777777" w:rsidR="001777CA" w:rsidRPr="001777CA" w:rsidRDefault="001777CA" w:rsidP="001777CA">
      <w:pPr>
        <w:ind w:firstLine="709"/>
        <w:rPr>
          <w:sz w:val="28"/>
          <w:szCs w:val="28"/>
        </w:rPr>
      </w:pPr>
      <w:r w:rsidRPr="001777CA">
        <w:rPr>
          <w:sz w:val="28"/>
          <w:szCs w:val="28"/>
        </w:rPr>
        <w:t>продолжение таблицы</w:t>
      </w:r>
    </w:p>
    <w:tbl>
      <w:tblPr>
        <w:tblStyle w:val="1"/>
        <w:tblW w:w="9659" w:type="dxa"/>
        <w:tblLayout w:type="fixed"/>
        <w:tblLook w:val="04A0" w:firstRow="1" w:lastRow="0" w:firstColumn="1" w:lastColumn="0" w:noHBand="0" w:noVBand="1"/>
      </w:tblPr>
      <w:tblGrid>
        <w:gridCol w:w="1779"/>
        <w:gridCol w:w="1728"/>
        <w:gridCol w:w="920"/>
        <w:gridCol w:w="1166"/>
        <w:gridCol w:w="1333"/>
        <w:gridCol w:w="1246"/>
        <w:gridCol w:w="1487"/>
      </w:tblGrid>
      <w:tr w:rsidR="001777CA" w:rsidRPr="001777CA" w14:paraId="60BEAEAC" w14:textId="77777777" w:rsidTr="009F381A">
        <w:trPr>
          <w:trHeight w:val="2024"/>
        </w:trPr>
        <w:tc>
          <w:tcPr>
            <w:tcW w:w="1779" w:type="dxa"/>
            <w:hideMark/>
          </w:tcPr>
          <w:p w14:paraId="51DCA9C2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Дополнительная характеристика (на государственном языке) *</w:t>
            </w:r>
          </w:p>
        </w:tc>
        <w:tc>
          <w:tcPr>
            <w:tcW w:w="1728" w:type="dxa"/>
            <w:hideMark/>
          </w:tcPr>
          <w:p w14:paraId="19695BA9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Дополнительная характеристика (на русском языке) *</w:t>
            </w:r>
          </w:p>
        </w:tc>
        <w:tc>
          <w:tcPr>
            <w:tcW w:w="920" w:type="dxa"/>
            <w:hideMark/>
          </w:tcPr>
          <w:p w14:paraId="79EE103F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Способ закупок</w:t>
            </w:r>
          </w:p>
        </w:tc>
        <w:tc>
          <w:tcPr>
            <w:tcW w:w="1166" w:type="dxa"/>
            <w:hideMark/>
          </w:tcPr>
          <w:p w14:paraId="3CF24762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333" w:type="dxa"/>
            <w:hideMark/>
          </w:tcPr>
          <w:p w14:paraId="35A9563D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Количество, объем</w:t>
            </w:r>
          </w:p>
        </w:tc>
        <w:tc>
          <w:tcPr>
            <w:tcW w:w="1246" w:type="dxa"/>
            <w:hideMark/>
          </w:tcPr>
          <w:p w14:paraId="3C5E419F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Цена за единицу**, тенге</w:t>
            </w:r>
          </w:p>
        </w:tc>
        <w:tc>
          <w:tcPr>
            <w:tcW w:w="1487" w:type="dxa"/>
            <w:hideMark/>
          </w:tcPr>
          <w:p w14:paraId="070833FA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Общая сумма, утвержденная для закупки **, тенге</w:t>
            </w:r>
          </w:p>
        </w:tc>
      </w:tr>
      <w:tr w:rsidR="001777CA" w:rsidRPr="001777CA" w14:paraId="2E48FA4C" w14:textId="77777777" w:rsidTr="001777CA">
        <w:trPr>
          <w:trHeight w:val="152"/>
        </w:trPr>
        <w:tc>
          <w:tcPr>
            <w:tcW w:w="1779" w:type="dxa"/>
            <w:hideMark/>
          </w:tcPr>
          <w:p w14:paraId="0E3FE6D0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14</w:t>
            </w:r>
          </w:p>
        </w:tc>
        <w:tc>
          <w:tcPr>
            <w:tcW w:w="1728" w:type="dxa"/>
            <w:hideMark/>
          </w:tcPr>
          <w:p w14:paraId="4486635F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15</w:t>
            </w:r>
          </w:p>
        </w:tc>
        <w:tc>
          <w:tcPr>
            <w:tcW w:w="920" w:type="dxa"/>
            <w:hideMark/>
          </w:tcPr>
          <w:p w14:paraId="729F1AFC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16</w:t>
            </w:r>
          </w:p>
        </w:tc>
        <w:tc>
          <w:tcPr>
            <w:tcW w:w="1166" w:type="dxa"/>
            <w:hideMark/>
          </w:tcPr>
          <w:p w14:paraId="5CDB2FD4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17</w:t>
            </w:r>
          </w:p>
        </w:tc>
        <w:tc>
          <w:tcPr>
            <w:tcW w:w="1333" w:type="dxa"/>
            <w:hideMark/>
          </w:tcPr>
          <w:p w14:paraId="5FC6C2A3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18</w:t>
            </w:r>
          </w:p>
        </w:tc>
        <w:tc>
          <w:tcPr>
            <w:tcW w:w="1246" w:type="dxa"/>
            <w:hideMark/>
          </w:tcPr>
          <w:p w14:paraId="6725D342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19</w:t>
            </w:r>
          </w:p>
        </w:tc>
        <w:tc>
          <w:tcPr>
            <w:tcW w:w="1487" w:type="dxa"/>
            <w:hideMark/>
          </w:tcPr>
          <w:p w14:paraId="31268855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20</w:t>
            </w:r>
          </w:p>
        </w:tc>
      </w:tr>
    </w:tbl>
    <w:p w14:paraId="40B71225" w14:textId="77777777" w:rsidR="001777CA" w:rsidRPr="001777CA" w:rsidRDefault="001777CA" w:rsidP="001777CA">
      <w:pPr>
        <w:ind w:firstLine="709"/>
        <w:rPr>
          <w:sz w:val="28"/>
          <w:szCs w:val="28"/>
        </w:rPr>
      </w:pPr>
      <w:r w:rsidRPr="001777CA">
        <w:rPr>
          <w:sz w:val="28"/>
          <w:szCs w:val="28"/>
        </w:rPr>
        <w:t>продолжение таблицы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491"/>
        <w:gridCol w:w="1276"/>
        <w:gridCol w:w="1276"/>
        <w:gridCol w:w="1739"/>
        <w:gridCol w:w="1284"/>
        <w:gridCol w:w="1382"/>
        <w:gridCol w:w="1186"/>
      </w:tblGrid>
      <w:tr w:rsidR="001777CA" w:rsidRPr="001777CA" w14:paraId="2BCCA841" w14:textId="77777777" w:rsidTr="001777CA">
        <w:trPr>
          <w:trHeight w:val="2737"/>
        </w:trPr>
        <w:tc>
          <w:tcPr>
            <w:tcW w:w="1491" w:type="dxa"/>
            <w:hideMark/>
          </w:tcPr>
          <w:p w14:paraId="4A3FFBCB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Утвержденная сумма на первый год трехлетнего периода</w:t>
            </w:r>
          </w:p>
        </w:tc>
        <w:tc>
          <w:tcPr>
            <w:tcW w:w="1276" w:type="dxa"/>
            <w:hideMark/>
          </w:tcPr>
          <w:p w14:paraId="13AB793C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Прогнозная сумма на второй год трехлетнего периода **, тенге</w:t>
            </w:r>
          </w:p>
        </w:tc>
        <w:tc>
          <w:tcPr>
            <w:tcW w:w="1276" w:type="dxa"/>
            <w:hideMark/>
          </w:tcPr>
          <w:p w14:paraId="3456A826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Прогнозная сумма на третий год трехлетнего периода **, тенге</w:t>
            </w:r>
          </w:p>
        </w:tc>
        <w:tc>
          <w:tcPr>
            <w:tcW w:w="1739" w:type="dxa"/>
            <w:hideMark/>
          </w:tcPr>
          <w:p w14:paraId="7B7D79DD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Планируемый срок осуществления государственных закупок (месяц)</w:t>
            </w:r>
          </w:p>
        </w:tc>
        <w:tc>
          <w:tcPr>
            <w:tcW w:w="1284" w:type="dxa"/>
            <w:hideMark/>
          </w:tcPr>
          <w:p w14:paraId="17B91F1B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Срок поставки товара, выполнения работ, оказания услуг</w:t>
            </w:r>
          </w:p>
        </w:tc>
        <w:tc>
          <w:tcPr>
            <w:tcW w:w="1382" w:type="dxa"/>
            <w:hideMark/>
          </w:tcPr>
          <w:p w14:paraId="33EB0030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Место поставки товара, выполнения работ, оказания услуг (код населенного пункта в соответствии с КАТО)</w:t>
            </w:r>
          </w:p>
        </w:tc>
        <w:tc>
          <w:tcPr>
            <w:tcW w:w="1186" w:type="dxa"/>
            <w:hideMark/>
          </w:tcPr>
          <w:p w14:paraId="5972FFD0" w14:textId="77777777" w:rsidR="001777CA" w:rsidRPr="001777CA" w:rsidRDefault="001777CA" w:rsidP="00EB21AF">
            <w:pPr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Размер авансового платежа, %</w:t>
            </w:r>
          </w:p>
        </w:tc>
      </w:tr>
      <w:tr w:rsidR="001777CA" w:rsidRPr="001777CA" w14:paraId="7BECC99A" w14:textId="77777777" w:rsidTr="001777CA">
        <w:trPr>
          <w:trHeight w:val="163"/>
        </w:trPr>
        <w:tc>
          <w:tcPr>
            <w:tcW w:w="1491" w:type="dxa"/>
            <w:hideMark/>
          </w:tcPr>
          <w:p w14:paraId="655F8959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  <w:hideMark/>
          </w:tcPr>
          <w:p w14:paraId="1D24FCF7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hideMark/>
          </w:tcPr>
          <w:p w14:paraId="2F095D35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23</w:t>
            </w:r>
          </w:p>
        </w:tc>
        <w:tc>
          <w:tcPr>
            <w:tcW w:w="1739" w:type="dxa"/>
            <w:hideMark/>
          </w:tcPr>
          <w:p w14:paraId="15498D0D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24</w:t>
            </w:r>
          </w:p>
        </w:tc>
        <w:tc>
          <w:tcPr>
            <w:tcW w:w="1284" w:type="dxa"/>
            <w:hideMark/>
          </w:tcPr>
          <w:p w14:paraId="41B4FA8C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25</w:t>
            </w:r>
          </w:p>
        </w:tc>
        <w:tc>
          <w:tcPr>
            <w:tcW w:w="1382" w:type="dxa"/>
            <w:hideMark/>
          </w:tcPr>
          <w:p w14:paraId="56FCA9FF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26</w:t>
            </w:r>
          </w:p>
        </w:tc>
        <w:tc>
          <w:tcPr>
            <w:tcW w:w="1186" w:type="dxa"/>
            <w:hideMark/>
          </w:tcPr>
          <w:p w14:paraId="36126D03" w14:textId="77777777" w:rsidR="001777CA" w:rsidRPr="001777CA" w:rsidRDefault="001777CA" w:rsidP="00EB21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777CA">
              <w:rPr>
                <w:sz w:val="28"/>
                <w:szCs w:val="28"/>
              </w:rPr>
              <w:t>27</w:t>
            </w:r>
          </w:p>
        </w:tc>
      </w:tr>
    </w:tbl>
    <w:p w14:paraId="45FF1E05" w14:textId="77777777" w:rsidR="001777CA" w:rsidRPr="001777CA" w:rsidRDefault="001777CA" w:rsidP="001777CA">
      <w:pPr>
        <w:ind w:firstLine="709"/>
        <w:jc w:val="both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*не обязательно для заполнения</w:t>
      </w:r>
    </w:p>
    <w:p w14:paraId="672F7011" w14:textId="77777777" w:rsidR="001777CA" w:rsidRPr="009F381A" w:rsidRDefault="001777CA" w:rsidP="001777CA">
      <w:pPr>
        <w:ind w:firstLine="709"/>
        <w:jc w:val="both"/>
        <w:rPr>
          <w:color w:val="000000"/>
          <w:sz w:val="28"/>
          <w:szCs w:val="28"/>
        </w:rPr>
      </w:pPr>
      <w:r w:rsidRPr="009F381A">
        <w:rPr>
          <w:color w:val="000000"/>
          <w:sz w:val="28"/>
          <w:szCs w:val="28"/>
        </w:rPr>
        <w:t>**без учета налога на добавленную стоимость</w:t>
      </w:r>
    </w:p>
    <w:p w14:paraId="21EB3C9B" w14:textId="77777777" w:rsidR="001777CA" w:rsidRPr="001777CA" w:rsidRDefault="001777CA" w:rsidP="001777CA">
      <w:pPr>
        <w:ind w:firstLine="709"/>
        <w:jc w:val="both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Расшифровка аббревиатур:</w:t>
      </w:r>
    </w:p>
    <w:p w14:paraId="5880C685" w14:textId="77777777" w:rsidR="001777CA" w:rsidRPr="001777CA" w:rsidRDefault="001777CA" w:rsidP="001777CA">
      <w:pPr>
        <w:ind w:firstLine="709"/>
        <w:jc w:val="both"/>
        <w:rPr>
          <w:color w:val="000000"/>
          <w:sz w:val="28"/>
          <w:szCs w:val="28"/>
        </w:rPr>
      </w:pPr>
      <w:r w:rsidRPr="001777CA">
        <w:rPr>
          <w:color w:val="000000"/>
          <w:sz w:val="28"/>
          <w:szCs w:val="28"/>
        </w:rPr>
        <w:t>БИН - бизнес-идентификационный номер;</w:t>
      </w:r>
    </w:p>
    <w:p w14:paraId="579E9DF1" w14:textId="5F4CCFB4" w:rsidR="007F524F" w:rsidRPr="001777CA" w:rsidRDefault="001777CA" w:rsidP="001777CA">
      <w:pPr>
        <w:ind w:firstLine="709"/>
        <w:rPr>
          <w:sz w:val="28"/>
          <w:szCs w:val="28"/>
        </w:rPr>
      </w:pPr>
      <w:r w:rsidRPr="001777CA">
        <w:rPr>
          <w:color w:val="000000"/>
          <w:sz w:val="28"/>
          <w:szCs w:val="28"/>
        </w:rPr>
        <w:t>ГУ - государственное учреждение.</w:t>
      </w:r>
    </w:p>
    <w:sectPr w:rsidR="007F524F" w:rsidRPr="001777CA" w:rsidSect="00B862AD">
      <w:headerReference w:type="default" r:id="rId7"/>
      <w:pgSz w:w="11906" w:h="16838"/>
      <w:pgMar w:top="1418" w:right="851" w:bottom="1418" w:left="1418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CA63" w14:textId="77777777" w:rsidR="00E47F83" w:rsidRDefault="00E47F83" w:rsidP="009C2C40">
      <w:r>
        <w:separator/>
      </w:r>
    </w:p>
  </w:endnote>
  <w:endnote w:type="continuationSeparator" w:id="0">
    <w:p w14:paraId="545C1474" w14:textId="77777777" w:rsidR="00E47F83" w:rsidRDefault="00E47F83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583A0" w14:textId="77777777" w:rsidR="00E47F83" w:rsidRDefault="00E47F83" w:rsidP="009C2C40">
      <w:r>
        <w:separator/>
      </w:r>
    </w:p>
  </w:footnote>
  <w:footnote w:type="continuationSeparator" w:id="0">
    <w:p w14:paraId="1EA92BD7" w14:textId="77777777" w:rsidR="00E47F83" w:rsidRDefault="00E47F83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52290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8141C0" w14:textId="2092BBBC" w:rsidR="0059616F" w:rsidRPr="0059616F" w:rsidRDefault="0059616F" w:rsidP="0059616F">
        <w:pPr>
          <w:pStyle w:val="ac"/>
          <w:jc w:val="center"/>
          <w:rPr>
            <w:sz w:val="28"/>
            <w:szCs w:val="28"/>
          </w:rPr>
        </w:pPr>
        <w:r w:rsidRPr="0059616F">
          <w:rPr>
            <w:sz w:val="28"/>
            <w:szCs w:val="28"/>
          </w:rPr>
          <w:fldChar w:fldCharType="begin"/>
        </w:r>
        <w:r w:rsidRPr="0059616F">
          <w:rPr>
            <w:sz w:val="28"/>
            <w:szCs w:val="28"/>
          </w:rPr>
          <w:instrText>PAGE   \* MERGEFORMAT</w:instrText>
        </w:r>
        <w:r w:rsidRPr="0059616F">
          <w:rPr>
            <w:sz w:val="28"/>
            <w:szCs w:val="28"/>
          </w:rPr>
          <w:fldChar w:fldCharType="separate"/>
        </w:r>
        <w:r w:rsidRPr="0059616F">
          <w:rPr>
            <w:sz w:val="28"/>
            <w:szCs w:val="28"/>
          </w:rPr>
          <w:t>2</w:t>
        </w:r>
        <w:r w:rsidRPr="0059616F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0CA9"/>
    <w:rsid w:val="00093060"/>
    <w:rsid w:val="000D68F9"/>
    <w:rsid w:val="000E1B68"/>
    <w:rsid w:val="00115909"/>
    <w:rsid w:val="001416AD"/>
    <w:rsid w:val="00152FEE"/>
    <w:rsid w:val="001563C7"/>
    <w:rsid w:val="0016716C"/>
    <w:rsid w:val="00167203"/>
    <w:rsid w:val="001777CA"/>
    <w:rsid w:val="00196968"/>
    <w:rsid w:val="001A44FE"/>
    <w:rsid w:val="0020202C"/>
    <w:rsid w:val="00215ECC"/>
    <w:rsid w:val="002332FF"/>
    <w:rsid w:val="00246869"/>
    <w:rsid w:val="00260E28"/>
    <w:rsid w:val="002B0FB8"/>
    <w:rsid w:val="002E2ADD"/>
    <w:rsid w:val="002E4099"/>
    <w:rsid w:val="002E524A"/>
    <w:rsid w:val="002F2E17"/>
    <w:rsid w:val="00361A2E"/>
    <w:rsid w:val="00365FC1"/>
    <w:rsid w:val="00380A66"/>
    <w:rsid w:val="0042063D"/>
    <w:rsid w:val="00425687"/>
    <w:rsid w:val="00432FE2"/>
    <w:rsid w:val="005306E1"/>
    <w:rsid w:val="0059616F"/>
    <w:rsid w:val="005A42FD"/>
    <w:rsid w:val="005B41A1"/>
    <w:rsid w:val="005D215F"/>
    <w:rsid w:val="0060162B"/>
    <w:rsid w:val="0061733B"/>
    <w:rsid w:val="0063563D"/>
    <w:rsid w:val="00664407"/>
    <w:rsid w:val="00675CEB"/>
    <w:rsid w:val="006845EC"/>
    <w:rsid w:val="006B5CFD"/>
    <w:rsid w:val="006D02FC"/>
    <w:rsid w:val="00715B06"/>
    <w:rsid w:val="00732156"/>
    <w:rsid w:val="0073294B"/>
    <w:rsid w:val="007E2D3C"/>
    <w:rsid w:val="007E75A1"/>
    <w:rsid w:val="007F524F"/>
    <w:rsid w:val="00873AB4"/>
    <w:rsid w:val="0088789C"/>
    <w:rsid w:val="008A57EE"/>
    <w:rsid w:val="008A5BF2"/>
    <w:rsid w:val="008A6021"/>
    <w:rsid w:val="0099366C"/>
    <w:rsid w:val="009C081F"/>
    <w:rsid w:val="009C2C40"/>
    <w:rsid w:val="009D6B80"/>
    <w:rsid w:val="009F381A"/>
    <w:rsid w:val="00A30424"/>
    <w:rsid w:val="00A60EAC"/>
    <w:rsid w:val="00A87D00"/>
    <w:rsid w:val="00AA116A"/>
    <w:rsid w:val="00AE5202"/>
    <w:rsid w:val="00B14047"/>
    <w:rsid w:val="00B5779B"/>
    <w:rsid w:val="00B85344"/>
    <w:rsid w:val="00B862AD"/>
    <w:rsid w:val="00B91218"/>
    <w:rsid w:val="00BC7E88"/>
    <w:rsid w:val="00C2049B"/>
    <w:rsid w:val="00CA73AD"/>
    <w:rsid w:val="00CC486D"/>
    <w:rsid w:val="00CF23E8"/>
    <w:rsid w:val="00D14248"/>
    <w:rsid w:val="00D57EFC"/>
    <w:rsid w:val="00DF6132"/>
    <w:rsid w:val="00E14E20"/>
    <w:rsid w:val="00E47F83"/>
    <w:rsid w:val="00E50038"/>
    <w:rsid w:val="00E9051C"/>
    <w:rsid w:val="00F462E0"/>
    <w:rsid w:val="00F55D45"/>
    <w:rsid w:val="00F671F3"/>
    <w:rsid w:val="00FC46D7"/>
    <w:rsid w:val="00FE0E6A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D93D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115909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1777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66</cp:revision>
  <cp:lastPrinted>2022-02-28T04:28:00Z</cp:lastPrinted>
  <dcterms:created xsi:type="dcterms:W3CDTF">2019-11-25T11:42:00Z</dcterms:created>
  <dcterms:modified xsi:type="dcterms:W3CDTF">2026-02-09T07:39:00Z</dcterms:modified>
</cp:coreProperties>
</file>